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5AF5EA90"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921ABB">
        <w:rPr>
          <w:rFonts w:eastAsia="Times New Roman" w:cs="Times New Roman"/>
          <w:b/>
          <w:bCs/>
          <w:kern w:val="36"/>
          <w:sz w:val="28"/>
          <w:szCs w:val="28"/>
        </w:rPr>
        <w:t>1</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881385" w:rsidRPr="001A3777">
        <w:rPr>
          <w:rFonts w:eastAsia="Times New Roman" w:cs="Times New Roman"/>
          <w:b/>
          <w:bCs/>
          <w:kern w:val="36"/>
          <w:sz w:val="28"/>
          <w:szCs w:val="28"/>
        </w:rPr>
        <w:t>0</w:t>
      </w:r>
      <w:r w:rsidR="00921ABB">
        <w:rPr>
          <w:rFonts w:eastAsia="Times New Roman" w:cs="Times New Roman"/>
          <w:b/>
          <w:bCs/>
          <w:kern w:val="36"/>
          <w:sz w:val="28"/>
          <w:szCs w:val="28"/>
        </w:rPr>
        <w:t>5</w:t>
      </w:r>
      <w:r w:rsidR="0028535C" w:rsidRPr="001A3777">
        <w:rPr>
          <w:rFonts w:eastAsia="Times New Roman" w:cs="Times New Roman"/>
          <w:b/>
          <w:bCs/>
          <w:kern w:val="36"/>
          <w:sz w:val="28"/>
          <w:szCs w:val="28"/>
        </w:rPr>
        <w:t>/</w:t>
      </w:r>
      <w:r w:rsidR="00921ABB">
        <w:rPr>
          <w:rFonts w:eastAsia="Times New Roman" w:cs="Times New Roman"/>
          <w:b/>
          <w:bCs/>
          <w:kern w:val="36"/>
          <w:sz w:val="28"/>
          <w:szCs w:val="28"/>
        </w:rPr>
        <w:t>07</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921ABB">
        <w:rPr>
          <w:rFonts w:eastAsia="Times New Roman" w:cs="Times New Roman"/>
          <w:b/>
          <w:bCs/>
          <w:kern w:val="36"/>
          <w:sz w:val="28"/>
          <w:szCs w:val="28"/>
        </w:rPr>
        <w:t>2</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Default="0053343B" w:rsidP="0053343B">
      <w:pPr>
        <w:pStyle w:val="Heading1"/>
        <w:rPr>
          <w:rFonts w:ascii="Consolas" w:hAnsi="Consolas" w:cs="Consolas"/>
          <w:sz w:val="24"/>
          <w:szCs w:val="24"/>
        </w:rPr>
      </w:pPr>
      <w:r>
        <w:rPr>
          <w:rFonts w:ascii="Consolas" w:hAnsi="Consolas" w:cs="Consolas"/>
          <w:sz w:val="24"/>
          <w:szCs w:val="24"/>
        </w:rPr>
        <w:t xml:space="preserve">Important: Prior to lab 12, you will need to have your GitHub Personal Access Token (PAT) available. If you need to generate </w:t>
      </w:r>
      <w:proofErr w:type="gramStart"/>
      <w:r>
        <w:rPr>
          <w:rFonts w:ascii="Consolas" w:hAnsi="Consolas" w:cs="Consolas"/>
          <w:sz w:val="24"/>
          <w:szCs w:val="24"/>
        </w:rPr>
        <w:t>one</w:t>
      </w:r>
      <w:proofErr w:type="gramEnd"/>
      <w:r>
        <w:rPr>
          <w:rFonts w:ascii="Consolas" w:hAnsi="Consolas" w:cs="Consolas"/>
          <w:sz w:val="24"/>
          <w:szCs w:val="24"/>
        </w:rPr>
        <w:t xml:space="preserve"> again, follow the instructions at the link below to generate the token. Keep a copy of it somewhere so you can copy and paste it to use in the labs.</w:t>
      </w:r>
    </w:p>
    <w:p w14:paraId="062690C7" w14:textId="77777777" w:rsidR="0053343B" w:rsidRDefault="00B643D5" w:rsidP="0053343B">
      <w:pPr>
        <w:pStyle w:val="Para"/>
        <w:ind w:left="0"/>
        <w:rPr>
          <w:rStyle w:val="Hyperlink"/>
          <w:rFonts w:ascii="Consolas" w:hAnsi="Consolas" w:cs="Consolas"/>
          <w:sz w:val="24"/>
          <w:szCs w:val="24"/>
        </w:rPr>
      </w:pPr>
      <w:hyperlink r:id="rId8" w:history="1">
        <w:r w:rsidR="0053343B" w:rsidRPr="00623C56">
          <w:rPr>
            <w:rStyle w:val="Hyperlink"/>
            <w:rFonts w:ascii="Consolas" w:hAnsi="Consolas" w:cs="Consolas"/>
            <w:sz w:val="24"/>
            <w:szCs w:val="24"/>
          </w:rPr>
          <w:t>https://docs.github.com/en/github/authenticating-to-github/keeping-your-account-and-data-secure/creating-a-personal-access-token</w:t>
        </w:r>
      </w:hyperlink>
    </w:p>
    <w:p w14:paraId="3A70A292" w14:textId="77777777" w:rsidR="0053343B" w:rsidRDefault="0053343B" w:rsidP="00A37A9F">
      <w:pPr>
        <w:rPr>
          <w:b/>
        </w:rPr>
      </w:pPr>
    </w:p>
    <w:p w14:paraId="472150FF" w14:textId="7F92B682" w:rsidR="00A37A9F" w:rsidRDefault="00A37A9F" w:rsidP="00A37A9F">
      <w:pPr>
        <w:rPr>
          <w:b/>
        </w:rPr>
      </w:pPr>
      <w:r>
        <w:rPr>
          <w:b/>
        </w:rPr>
        <w:t xml:space="preserve">Lab 11 </w:t>
      </w:r>
      <w:r w:rsidRPr="00E957F0">
        <w:rPr>
          <w:b/>
        </w:rPr>
        <w:t xml:space="preserve">- </w:t>
      </w:r>
      <w:r>
        <w:rPr>
          <w:b/>
        </w:rPr>
        <w:t xml:space="preserve">Working with </w:t>
      </w:r>
      <w:proofErr w:type="spellStart"/>
      <w:r>
        <w:rPr>
          <w:b/>
        </w:rPr>
        <w:t>Worktrees</w:t>
      </w:r>
      <w:proofErr w:type="spellEnd"/>
    </w:p>
    <w:p w14:paraId="34CD5CC4" w14:textId="17B09AFA" w:rsidR="00A37A9F" w:rsidRPr="007A4B0C" w:rsidRDefault="00A37A9F" w:rsidP="00A37A9F">
      <w:pPr>
        <w:rPr>
          <w:rFonts w:ascii="Calibri" w:hAnsi="Calibri"/>
          <w:b/>
        </w:rPr>
      </w:pPr>
      <w:r>
        <w:rPr>
          <w:b/>
        </w:rPr>
        <w:t xml:space="preserve">Purpose:  In </w:t>
      </w:r>
      <w:r w:rsidRPr="007A4B0C">
        <w:rPr>
          <w:rFonts w:ascii="Calibri" w:hAnsi="Calibri"/>
          <w:b/>
        </w:rPr>
        <w:t xml:space="preserve">this lab, we’ll get some experience with </w:t>
      </w:r>
      <w:r w:rsidR="00854992">
        <w:rPr>
          <w:rFonts w:ascii="Calibri" w:hAnsi="Calibri"/>
          <w:b/>
        </w:rPr>
        <w:t>how to work on multiple branches at the same time</w:t>
      </w:r>
      <w:r w:rsidRPr="007A4B0C">
        <w:rPr>
          <w:rFonts w:ascii="Calibri" w:hAnsi="Calibri"/>
          <w:b/>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B822A0C"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B643D5" w:rsidP="0058067A">
      <w:pPr>
        <w:pStyle w:val="URLPara"/>
        <w:rPr>
          <w:rFonts w:ascii="Consolas" w:hAnsi="Consolas"/>
          <w:b/>
          <w:sz w:val="24"/>
          <w:szCs w:val="24"/>
        </w:rPr>
      </w:pPr>
      <w:hyperlink r:id="rId9"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B643D5" w:rsidP="00A37A9F">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https://github.com/skillrepos/sub_ui.git</w:t>
        </w:r>
      </w:hyperlink>
    </w:p>
    <w:p w14:paraId="178C4FAA" w14:textId="75F1DBED" w:rsidR="00A37A9F" w:rsidRDefault="00B643D5"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1E11291A" w:rsidR="00A37A9F" w:rsidRPr="00FC491F" w:rsidRDefault="000F0986" w:rsidP="00A37A9F">
      <w:pPr>
        <w:pStyle w:val="URLPara"/>
        <w:ind w:left="450"/>
        <w:rPr>
          <w:rFonts w:ascii="Consolas" w:hAnsi="Consolas"/>
          <w:b/>
          <w:sz w:val="24"/>
          <w:szCs w:val="24"/>
        </w:rPr>
      </w:pPr>
      <w:r w:rsidRPr="000F0986">
        <w:rPr>
          <w:rFonts w:ascii="Consolas" w:hAnsi="Consolas"/>
          <w:b/>
          <w:noProof/>
          <w:sz w:val="24"/>
          <w:szCs w:val="24"/>
        </w:rPr>
        <w:drawing>
          <wp:inline distT="0" distB="0" distL="0" distR="0" wp14:anchorId="136280EC" wp14:editId="7108B720">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339850"/>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lastRenderedPageBreak/>
        <w:t>$ git clone https://github.com/&lt;your github userid&gt;/super_calc.git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t>
      </w:r>
      <w:proofErr w:type="spellStart"/>
      <w:r w:rsidRPr="007A4B0C">
        <w:rPr>
          <w:rFonts w:ascii="Calibri" w:hAnsi="Calibri"/>
          <w:sz w:val="22"/>
          <w:szCs w:val="22"/>
        </w:rPr>
        <w:t>worktree</w:t>
      </w:r>
      <w:proofErr w:type="spellEnd"/>
      <w:r w:rsidRPr="007A4B0C">
        <w:rPr>
          <w:rFonts w:ascii="Calibri" w:hAnsi="Calibri"/>
          <w:sz w:val="22"/>
          <w:szCs w:val="22"/>
        </w:rPr>
        <w:t xml:space="preserve">) for working on the features branch. You can do that with the </w:t>
      </w:r>
      <w:proofErr w:type="spellStart"/>
      <w:r w:rsidRPr="007A4B0C">
        <w:rPr>
          <w:rFonts w:ascii="Calibri" w:hAnsi="Calibri"/>
          <w:sz w:val="22"/>
          <w:szCs w:val="22"/>
        </w:rPr>
        <w:t>worktree</w:t>
      </w:r>
      <w:proofErr w:type="spellEnd"/>
      <w:r w:rsidRPr="007A4B0C">
        <w:rPr>
          <w:rFonts w:ascii="Calibri" w:hAnsi="Calibri"/>
          <w:sz w:val="22"/>
          <w:szCs w:val="22"/>
        </w:rPr>
        <w:t xml:space="preserve"> add command, passing the -b 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5. Change into the new subdirectory with the new </w:t>
      </w:r>
      <w:proofErr w:type="spellStart"/>
      <w:r w:rsidRPr="007A4B0C">
        <w:rPr>
          <w:rFonts w:ascii="Calibri" w:hAnsi="Calibri"/>
          <w:sz w:val="22"/>
          <w:szCs w:val="22"/>
        </w:rPr>
        <w:t>worktree</w:t>
      </w:r>
      <w:proofErr w:type="spellEnd"/>
      <w:r w:rsidRPr="007A4B0C">
        <w:rPr>
          <w:rFonts w:ascii="Calibri" w:hAnsi="Calibri"/>
          <w:sz w:val="22"/>
          <w:szCs w:val="22"/>
        </w:rPr>
        <w:t>.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77777777"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 github_user_id’s 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7. Switch over to your original </w:t>
      </w:r>
      <w:proofErr w:type="spellStart"/>
      <w:r w:rsidRPr="007A4B0C">
        <w:rPr>
          <w:rFonts w:ascii="Calibri" w:hAnsi="Calibri"/>
          <w:sz w:val="22"/>
          <w:szCs w:val="22"/>
        </w:rPr>
        <w:t>worktree</w:t>
      </w:r>
      <w:proofErr w:type="spellEnd"/>
      <w:r w:rsidRPr="007A4B0C">
        <w:rPr>
          <w:rFonts w:ascii="Calibri" w:hAnsi="Calibri"/>
          <w:sz w:val="22"/>
          <w:szCs w:val="22"/>
        </w:rPr>
        <w:t>.</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lastRenderedPageBreak/>
        <w:t xml:space="preserve">9. Note that you have the features branch you created for the other </w:t>
      </w:r>
      <w:proofErr w:type="spellStart"/>
      <w:r w:rsidRPr="007A4B0C">
        <w:rPr>
          <w:rFonts w:ascii="Calibri" w:hAnsi="Calibri"/>
          <w:sz w:val="22"/>
          <w:szCs w:val="22"/>
        </w:rPr>
        <w:t>worktree</w:t>
      </w:r>
      <w:proofErr w:type="spellEnd"/>
      <w:r w:rsidRPr="007A4B0C">
        <w:rPr>
          <w:rFonts w:ascii="Calibri" w:hAnsi="Calibri"/>
          <w:sz w:val="22"/>
          <w:szCs w:val="22"/>
        </w:rPr>
        <w:t xml:space="preserve">. Do a log on that branch; you can see your new commit just as if you had done it in this </w:t>
      </w:r>
      <w:proofErr w:type="spellStart"/>
      <w:r w:rsidRPr="007A4B0C">
        <w:rPr>
          <w:rFonts w:ascii="Calibri" w:hAnsi="Calibri"/>
          <w:sz w:val="22"/>
          <w:szCs w:val="22"/>
        </w:rPr>
        <w:t>worktree</w:t>
      </w:r>
      <w:proofErr w:type="spellEnd"/>
      <w:r w:rsidRPr="007A4B0C">
        <w:rPr>
          <w:rFonts w:ascii="Calibri" w:hAnsi="Calibri"/>
          <w:sz w:val="22"/>
          <w:szCs w:val="22"/>
        </w:rPr>
        <w:t>.</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10. You no longer need your separate </w:t>
      </w:r>
      <w:proofErr w:type="spellStart"/>
      <w:r w:rsidRPr="007A4B0C">
        <w:rPr>
          <w:rFonts w:ascii="Calibri" w:hAnsi="Calibri"/>
          <w:sz w:val="22"/>
          <w:szCs w:val="22"/>
        </w:rPr>
        <w:t>worktree</w:t>
      </w:r>
      <w:proofErr w:type="spellEnd"/>
      <w:r w:rsidRPr="007A4B0C">
        <w:rPr>
          <w:rFonts w:ascii="Calibri" w:hAnsi="Calibri"/>
          <w:sz w:val="22"/>
          <w:szCs w:val="22"/>
        </w:rPr>
        <w:t xml:space="preserve">. However, before you remove it, take a look at what </w:t>
      </w:r>
      <w:proofErr w:type="spellStart"/>
      <w:r w:rsidRPr="007A4B0C">
        <w:rPr>
          <w:rFonts w:ascii="Calibri" w:hAnsi="Calibri"/>
          <w:sz w:val="22"/>
          <w:szCs w:val="22"/>
        </w:rPr>
        <w:t>worktrees</w:t>
      </w:r>
      <w:proofErr w:type="spellEnd"/>
      <w:r w:rsidRPr="007A4B0C">
        <w:rPr>
          <w:rFonts w:ascii="Calibri" w:hAnsi="Calibri"/>
          <w:sz w:val="22"/>
          <w:szCs w:val="22"/>
        </w:rPr>
        <w:t xml:space="preserve">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11. You can now remove the </w:t>
      </w:r>
      <w:proofErr w:type="spellStart"/>
      <w:r w:rsidRPr="007A4B0C">
        <w:rPr>
          <w:rFonts w:ascii="Calibri" w:hAnsi="Calibri"/>
          <w:sz w:val="22"/>
          <w:szCs w:val="22"/>
        </w:rPr>
        <w:t>worktree</w:t>
      </w:r>
      <w:proofErr w:type="spellEnd"/>
      <w:r w:rsidRPr="007A4B0C">
        <w:rPr>
          <w:rFonts w:ascii="Calibri" w:hAnsi="Calibri"/>
          <w:sz w:val="22"/>
          <w:szCs w:val="22"/>
        </w:rPr>
        <w:t xml:space="preserve">. First, remove the actual directory; then use the prune option to get rid of the </w:t>
      </w:r>
      <w:proofErr w:type="spellStart"/>
      <w:r w:rsidRPr="007A4B0C">
        <w:rPr>
          <w:rFonts w:ascii="Calibri" w:hAnsi="Calibri"/>
          <w:sz w:val="22"/>
          <w:szCs w:val="22"/>
        </w:rPr>
        <w:t>worktree</w:t>
      </w:r>
      <w:proofErr w:type="spellEnd"/>
      <w:r w:rsidRPr="007A4B0C">
        <w:rPr>
          <w:rFonts w:ascii="Calibri" w:hAnsi="Calibri"/>
          <w:sz w:val="22"/>
          <w:szCs w:val="22"/>
        </w:rPr>
        <w:t xml:space="preserv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A6020C5" w14:textId="77777777" w:rsidR="004954BD" w:rsidRDefault="00A37A9F" w:rsidP="00A37A9F">
      <w:pPr>
        <w:rPr>
          <w:b/>
        </w:rPr>
      </w:pPr>
      <w:r>
        <w:rPr>
          <w:b/>
        </w:rPr>
        <w:t>Lab 12</w:t>
      </w:r>
      <w:r w:rsidRPr="00E957F0">
        <w:rPr>
          <w:b/>
        </w:rPr>
        <w:t xml:space="preserve"> - </w:t>
      </w:r>
      <w:r>
        <w:rPr>
          <w:b/>
        </w:rPr>
        <w:t xml:space="preserve">Working with </w:t>
      </w:r>
      <w:r w:rsidR="004954BD">
        <w:rPr>
          <w:b/>
        </w:rPr>
        <w:t>Pull Requests</w:t>
      </w:r>
    </w:p>
    <w:p w14:paraId="61555D2E" w14:textId="77777777" w:rsidR="00854992" w:rsidRDefault="004954BD" w:rsidP="00854992">
      <w:pPr>
        <w:rPr>
          <w:b/>
        </w:rPr>
      </w:pPr>
      <w:r>
        <w:rPr>
          <w:b/>
        </w:rPr>
        <w:t>Purpose: In this lab, we'll see how to create and merge Pull Request</w:t>
      </w:r>
      <w:r w:rsidR="00854992">
        <w:rPr>
          <w:b/>
        </w:rPr>
        <w:t>s</w:t>
      </w:r>
      <w:r>
        <w:rPr>
          <w:b/>
        </w:rPr>
        <w:t xml:space="preserve"> within </w:t>
      </w:r>
      <w:r w:rsidR="00854992">
        <w:rPr>
          <w:b/>
        </w:rPr>
        <w:t>a GitHub</w:t>
      </w:r>
      <w:r>
        <w:rPr>
          <w:b/>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lastRenderedPageBreak/>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133FB546" w:rsidR="00601C13" w:rsidRDefault="00601C13" w:rsidP="00695017">
      <w:pPr>
        <w:pStyle w:val="ListParagraph"/>
        <w:numPr>
          <w:ilvl w:val="0"/>
          <w:numId w:val="8"/>
        </w:numPr>
        <w:rPr>
          <w:bCs/>
        </w:rPr>
      </w:pPr>
      <w:r>
        <w:rPr>
          <w:bCs/>
        </w:rPr>
        <w:t xml:space="preserve">In addition to pushing your changes to the new branch, GitHub will also provide a link in the output that offers you </w:t>
      </w:r>
      <w:proofErr w:type="spellStart"/>
      <w:r>
        <w:rPr>
          <w:bCs/>
        </w:rPr>
        <w:t>you</w:t>
      </w:r>
      <w:proofErr w:type="spellEnd"/>
      <w:r>
        <w:rPr>
          <w:bCs/>
        </w:rPr>
        <w:t xml:space="preserve"> should see that GitHub is giving you a link that you can go to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t>
      </w:r>
      <w:proofErr w:type="spellStart"/>
      <w:r w:rsidRPr="00B95C35">
        <w:rPr>
          <w:rFonts w:ascii="Menlo" w:hAnsi="Menlo" w:cs="Menlo"/>
          <w:color w:val="000000"/>
          <w:sz w:val="20"/>
          <w:szCs w:val="20"/>
        </w:rPr>
        <w:t>super_calc</w:t>
      </w:r>
      <w:proofErr w:type="spellEnd"/>
      <w:r w:rsidRPr="00B95C35">
        <w:rPr>
          <w:rFonts w:ascii="Menlo" w:hAnsi="Menlo" w:cs="Menlo"/>
          <w:color w:val="000000"/>
          <w:sz w:val="20"/>
          <w:szCs w:val="20"/>
        </w:rPr>
        <w:t xml:space="preserve"> developer$ git push origin </w:t>
      </w:r>
      <w:proofErr w:type="spellStart"/>
      <w:r w:rsidRPr="00B95C35">
        <w:rPr>
          <w:rFonts w:ascii="Menlo" w:hAnsi="Menlo" w:cs="Menlo"/>
          <w:color w:val="000000"/>
          <w:sz w:val="20"/>
          <w:szCs w:val="20"/>
        </w:rPr>
        <w:t>features:dev</w:t>
      </w:r>
      <w:proofErr w:type="spellEnd"/>
    </w:p>
    <w:p w14:paraId="63D8548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Enumerating objects: 5, done.</w:t>
      </w:r>
    </w:p>
    <w:p w14:paraId="7D2EF74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Counting objects: 100% (5/5), done.</w:t>
      </w:r>
    </w:p>
    <w:p w14:paraId="0DD09EB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Delta compression using up to 16 threads</w:t>
      </w:r>
    </w:p>
    <w:p w14:paraId="17663A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Compressing objects: 100% (2/2), done.</w:t>
      </w:r>
    </w:p>
    <w:p w14:paraId="47D4E284"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Writing objects: 100% (3/3), 292 bytes | 292.00 KiB/s, done.</w:t>
      </w:r>
    </w:p>
    <w:p w14:paraId="4D02D02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Total 3 (delta 1), reused 0 (delta 0)</w:t>
      </w:r>
    </w:p>
    <w:p w14:paraId="7FF909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Resolving deltas: 100% (1/1), completed with 1 local object.</w:t>
      </w:r>
    </w:p>
    <w:p w14:paraId="0FE46086"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4757B5CB"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Create a pull request for 'dev' on GitHub by visiting:</w:t>
      </w:r>
    </w:p>
    <w:p w14:paraId="0AE600AB" w14:textId="1F8A7506"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r w:rsidRPr="00B95C35">
        <w:rPr>
          <w:rFonts w:ascii="Menlo" w:hAnsi="Menlo" w:cs="Menlo"/>
          <w:color w:val="FF0000"/>
          <w:sz w:val="20"/>
          <w:szCs w:val="20"/>
        </w:rPr>
        <w:t>https://github.com/</w:t>
      </w:r>
      <w:r w:rsidR="00744062" w:rsidRPr="00B95C35">
        <w:rPr>
          <w:rFonts w:ascii="Menlo" w:hAnsi="Menlo" w:cs="Menlo"/>
          <w:color w:val="FF0000"/>
          <w:sz w:val="20"/>
          <w:szCs w:val="20"/>
        </w:rPr>
        <w:t>&lt;github-userid&gt;</w:t>
      </w:r>
      <w:r w:rsidRPr="00B95C35">
        <w:rPr>
          <w:rFonts w:ascii="Menlo" w:hAnsi="Menlo" w:cs="Menlo"/>
          <w:color w:val="FF0000"/>
          <w:sz w:val="20"/>
          <w:szCs w:val="20"/>
        </w:rPr>
        <w:t>/super_calc/pull/new/dev</w:t>
      </w:r>
    </w:p>
    <w:p w14:paraId="34B4646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077BC94A"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 https://github.com/tupstudent/super_calc</w:t>
      </w:r>
    </w:p>
    <w:p w14:paraId="32E5CC83"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lastRenderedPageBreak/>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6"/>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lastRenderedPageBreak/>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7"/>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8"/>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19"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0"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proofErr w:type="gramStart"/>
      <w:r>
        <w:rPr>
          <w:rFonts w:ascii="Calibri" w:hAnsi="Calibri"/>
          <w:sz w:val="22"/>
          <w:szCs w:val="22"/>
        </w:rPr>
        <w:t>base:m</w:t>
      </w:r>
      <w:r w:rsidR="007943C9">
        <w:rPr>
          <w:rFonts w:ascii="Calibri" w:hAnsi="Calibri"/>
          <w:sz w:val="22"/>
          <w:szCs w:val="22"/>
        </w:rPr>
        <w:t>ain</w:t>
      </w:r>
      <w:proofErr w:type="spellEnd"/>
      <w:proofErr w:type="gramEnd"/>
      <w:r>
        <w:rPr>
          <w:rFonts w:ascii="Calibri" w:hAnsi="Calibri"/>
          <w:sz w:val="22"/>
          <w:szCs w:val="22"/>
        </w:rPr>
        <w:t>" and "</w:t>
      </w:r>
      <w:proofErr w:type="spellStart"/>
      <w:r>
        <w:rPr>
          <w:rFonts w:ascii="Calibri" w:hAnsi="Calibri"/>
          <w:sz w:val="22"/>
          <w:szCs w:val="22"/>
        </w:rPr>
        <w:t>compare:test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w:lastRenderedPageBreak/>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1"/>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2"/>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lastRenderedPageBreak/>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3"/>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5"/>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6"/>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8"/>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29"/>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lastRenderedPageBreak/>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1"/>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77777777" w:rsidR="007C1D51" w:rsidRDefault="007C1D51" w:rsidP="00A37A9F">
      <w:pPr>
        <w:rPr>
          <w:b/>
        </w:rPr>
      </w:pPr>
    </w:p>
    <w:p w14:paraId="669A5BCF" w14:textId="6971BFE1" w:rsidR="00A37A9F" w:rsidRDefault="00854992" w:rsidP="00A37A9F">
      <w:pPr>
        <w:rPr>
          <w:b/>
        </w:rPr>
      </w:pPr>
      <w:r>
        <w:rPr>
          <w:b/>
        </w:rPr>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directory for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If you look at the log, you can also see another record for the squash and </w:t>
      </w:r>
      <w:proofErr w:type="spellStart"/>
      <w:r w:rsidRPr="006919A3">
        <w:rPr>
          <w:rFonts w:asciiTheme="minorHAnsi" w:hAnsiTheme="minorHAnsi"/>
          <w:sz w:val="22"/>
          <w:szCs w:val="22"/>
        </w:rPr>
        <w:t>merge_commit</w:t>
      </w:r>
      <w:proofErr w:type="spellEnd"/>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lastRenderedPageBreak/>
        <w:t xml:space="preserve">11. Change back to the directory of the </w:t>
      </w:r>
      <w:proofErr w:type="spellStart"/>
      <w:r w:rsidRPr="006919A3">
        <w:rPr>
          <w:rFonts w:asciiTheme="minorHAnsi" w:hAnsiTheme="minorHAnsi"/>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21738403" w14:textId="5F039069" w:rsidR="00A37A9F" w:rsidRPr="00F36786" w:rsidRDefault="00A37A9F" w:rsidP="00A37A9F">
      <w:pPr>
        <w:rPr>
          <w:b/>
        </w:rPr>
      </w:pPr>
      <w:r>
        <w:rPr>
          <w:b/>
        </w:rPr>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post-commit-v1.txt and post-commit-v2.txt. You can start out doing this lab with the v1 version, but on some </w:t>
      </w:r>
      <w:r w:rsidR="00064A92">
        <w:t>systems,</w:t>
      </w:r>
      <w:r>
        <w:t xml:space="preserve"> you may need to switch out the v2 version if v1 doesn't work as expected.</w:t>
      </w:r>
      <w:r w:rsidR="00C23E9F">
        <w:t xml:space="preserve">  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5037470F" w:rsidR="00AA25CF" w:rsidRDefault="00244648" w:rsidP="00AA25CF">
      <w:pPr>
        <w:pStyle w:val="ListParagraph"/>
        <w:numPr>
          <w:ilvl w:val="0"/>
          <w:numId w:val="9"/>
        </w:numPr>
      </w:pPr>
      <w:r>
        <w:t xml:space="preserve">Move (or copy) the post-commit-v1.txt file to </w:t>
      </w:r>
      <w:proofErr w:type="gramStart"/>
      <w:r>
        <w:t>the .git</w:t>
      </w:r>
      <w:proofErr w:type="gramEnd"/>
      <w:r>
        <w:t>/hooks directory as post-commit WITHOUT the extension, and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366AE2EB" w:rsidR="00A37A9F" w:rsidRDefault="00A37A9F" w:rsidP="003639E2">
      <w:pPr>
        <w:pStyle w:val="ListParagraph"/>
        <w:numPr>
          <w:ilvl w:val="0"/>
          <w:numId w:val="9"/>
        </w:numPr>
      </w:pPr>
      <w:r>
        <w:t xml:space="preserve">  Create a directory (somewhere outside of your local Git working directory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w:t>
      </w:r>
      <w:proofErr w:type="gramStart"/>
      <w:r w:rsidRPr="00064A92">
        <w:rPr>
          <w:rFonts w:ascii="Consolas" w:hAnsi="Consolas"/>
          <w:b/>
          <w:color w:val="FF0000"/>
          <w:sz w:val="24"/>
          <w:szCs w:val="24"/>
        </w:rPr>
        <w:t>name)</w:t>
      </w:r>
      <w:r w:rsidRPr="00064A92">
        <w:rPr>
          <w:b/>
          <w:color w:val="FF0000"/>
          <w:sz w:val="24"/>
          <w:szCs w:val="24"/>
        </w:rPr>
        <w:t xml:space="preserve">   </w:t>
      </w:r>
      <w:proofErr w:type="gramEnd"/>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r w:rsidRPr="00A17C45">
        <w:rPr>
          <w:sz w:val="24"/>
          <w:szCs w:val="24"/>
        </w:rPr>
        <w:t xml:space="preserve"> ../mirror)</w:t>
      </w:r>
    </w:p>
    <w:p w14:paraId="5DE51A62" w14:textId="511BC9B7" w:rsidR="00A37A9F" w:rsidRDefault="00A37A9F" w:rsidP="00A37A9F">
      <w:r>
        <w:rPr>
          <w:b/>
        </w:rPr>
        <w:tab/>
      </w:r>
      <w:r>
        <w:rPr>
          <w:b/>
        </w:rPr>
        <w:tab/>
      </w:r>
      <w:r w:rsidRPr="003E63A9">
        <w:t>(</w:t>
      </w:r>
      <w:proofErr w:type="gramStart"/>
      <w:r w:rsidRPr="003E63A9">
        <w:t>in</w:t>
      </w:r>
      <w:proofErr w:type="gramEnd"/>
      <w:r w:rsidRPr="003E63A9">
        <w:t xml:space="preserve">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t xml:space="preserve">git config </w:t>
      </w:r>
      <w:proofErr w:type="spellStart"/>
      <w:proofErr w:type="gramStart"/>
      <w:r>
        <w:t>hooks.webdir</w:t>
      </w:r>
      <w:proofErr w:type="spellEnd"/>
      <w:proofErr w:type="gramEnd"/>
      <w:r>
        <w:t xml:space="preserve"> ../mirror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 .</w:t>
      </w:r>
      <w:proofErr w:type="gramEnd"/>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another</w:t>
      </w:r>
      <w:r w:rsidR="00244648" w:rsidRPr="00A17C45">
        <w:rPr>
          <w:rFonts w:ascii="Consolas" w:hAnsi="Consolas"/>
          <w:b/>
          <w:sz w:val="24"/>
          <w:szCs w:val="24"/>
        </w:rPr>
        <w:t>-</w:t>
      </w:r>
      <w:proofErr w:type="gramStart"/>
      <w:r w:rsidR="00244648" w:rsidRPr="00A17C45">
        <w:rPr>
          <w:rFonts w:ascii="Consolas" w:hAnsi="Consolas"/>
          <w:b/>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 .</w:t>
      </w:r>
      <w:proofErr w:type="gramEnd"/>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lastRenderedPageBreak/>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2793248F" w14:textId="77777777" w:rsidR="00A37A9F" w:rsidRPr="00881385" w:rsidRDefault="00A37A9F" w:rsidP="00A37A9F">
      <w:r>
        <w:rPr>
          <w:b/>
        </w:rPr>
        <w:t>============================================================================================</w:t>
      </w:r>
    </w:p>
    <w:p w14:paraId="6C064C16" w14:textId="48A1D1B7" w:rsidR="00854992" w:rsidRPr="00854992" w:rsidRDefault="00854992" w:rsidP="00854992">
      <w:pPr>
        <w:rPr>
          <w:sz w:val="24"/>
          <w:szCs w:val="24"/>
        </w:rPr>
      </w:pPr>
    </w:p>
    <w:p w14:paraId="02F73EB6" w14:textId="622D8ECD" w:rsidR="00854992" w:rsidRPr="00854992" w:rsidRDefault="00854992" w:rsidP="00854992">
      <w:pPr>
        <w:rPr>
          <w:sz w:val="24"/>
          <w:szCs w:val="24"/>
        </w:rPr>
      </w:pPr>
    </w:p>
    <w:p w14:paraId="08CC41A5" w14:textId="1EFF0207" w:rsidR="00854992" w:rsidRPr="00854992" w:rsidRDefault="00854992" w:rsidP="00854992">
      <w:pPr>
        <w:rPr>
          <w:sz w:val="24"/>
          <w:szCs w:val="24"/>
        </w:rPr>
      </w:pPr>
    </w:p>
    <w:p w14:paraId="37FD8B07" w14:textId="14CB6622" w:rsidR="00854992" w:rsidRPr="00854992" w:rsidRDefault="00854992" w:rsidP="00854992">
      <w:pPr>
        <w:rPr>
          <w:sz w:val="24"/>
          <w:szCs w:val="24"/>
        </w:rPr>
      </w:pPr>
    </w:p>
    <w:p w14:paraId="5A19F0FB" w14:textId="303EA3BA" w:rsidR="00854992" w:rsidRPr="00854992" w:rsidRDefault="00854992" w:rsidP="00854992">
      <w:pPr>
        <w:rPr>
          <w:sz w:val="24"/>
          <w:szCs w:val="24"/>
        </w:rPr>
      </w:pPr>
    </w:p>
    <w:p w14:paraId="6E1BE88A" w14:textId="3FB4EB65" w:rsidR="00854992" w:rsidRPr="00854992" w:rsidRDefault="00854992" w:rsidP="00854992">
      <w:pPr>
        <w:rPr>
          <w:sz w:val="24"/>
          <w:szCs w:val="24"/>
        </w:rPr>
      </w:pPr>
    </w:p>
    <w:p w14:paraId="1AB765E0" w14:textId="08CBF03C" w:rsidR="00854992" w:rsidRPr="00854992" w:rsidRDefault="00854992" w:rsidP="00854992">
      <w:pPr>
        <w:rPr>
          <w:sz w:val="24"/>
          <w:szCs w:val="24"/>
        </w:rPr>
      </w:pPr>
    </w:p>
    <w:p w14:paraId="12CBE792" w14:textId="337F813D" w:rsidR="00854992" w:rsidRPr="00854992" w:rsidRDefault="00854992" w:rsidP="00854992">
      <w:pPr>
        <w:rPr>
          <w:sz w:val="24"/>
          <w:szCs w:val="24"/>
        </w:rPr>
      </w:pPr>
    </w:p>
    <w:p w14:paraId="3D8DD9A7" w14:textId="05E3A301" w:rsidR="00854992" w:rsidRPr="00854992" w:rsidRDefault="00854992" w:rsidP="00854992">
      <w:pPr>
        <w:rPr>
          <w:sz w:val="24"/>
          <w:szCs w:val="24"/>
        </w:rPr>
      </w:pPr>
    </w:p>
    <w:p w14:paraId="08F10DD8" w14:textId="22ACDEF4" w:rsidR="00854992" w:rsidRPr="00854992" w:rsidRDefault="00854992" w:rsidP="00854992">
      <w:pPr>
        <w:rPr>
          <w:sz w:val="24"/>
          <w:szCs w:val="24"/>
        </w:rPr>
      </w:pPr>
    </w:p>
    <w:p w14:paraId="5CF1F50E" w14:textId="4952FFB0" w:rsidR="00854992" w:rsidRPr="00854992" w:rsidRDefault="00854992" w:rsidP="00854992">
      <w:pPr>
        <w:rPr>
          <w:sz w:val="24"/>
          <w:szCs w:val="24"/>
        </w:rPr>
      </w:pPr>
    </w:p>
    <w:p w14:paraId="1027E878" w14:textId="660DFBCA" w:rsidR="00854992" w:rsidRPr="00854992" w:rsidRDefault="00854992" w:rsidP="00854992">
      <w:pPr>
        <w:rPr>
          <w:sz w:val="24"/>
          <w:szCs w:val="24"/>
        </w:rPr>
      </w:pPr>
    </w:p>
    <w:p w14:paraId="41815710" w14:textId="19F5E31F" w:rsidR="00854992" w:rsidRPr="00854992" w:rsidRDefault="00854992" w:rsidP="00854992">
      <w:pPr>
        <w:rPr>
          <w:sz w:val="24"/>
          <w:szCs w:val="24"/>
        </w:rPr>
      </w:pPr>
    </w:p>
    <w:p w14:paraId="0916DBBB" w14:textId="4CF842A4" w:rsidR="00854992" w:rsidRPr="00854992" w:rsidRDefault="00854992" w:rsidP="00854992">
      <w:pPr>
        <w:rPr>
          <w:sz w:val="24"/>
          <w:szCs w:val="24"/>
        </w:rPr>
      </w:pPr>
    </w:p>
    <w:p w14:paraId="6B215FC6" w14:textId="7A6412BB" w:rsidR="00854992" w:rsidRPr="00854992" w:rsidRDefault="00854992" w:rsidP="00854992">
      <w:pPr>
        <w:rPr>
          <w:sz w:val="24"/>
          <w:szCs w:val="24"/>
        </w:rPr>
      </w:pPr>
    </w:p>
    <w:p w14:paraId="6C2F8E09" w14:textId="77777777" w:rsidR="00854992" w:rsidRPr="00854992" w:rsidRDefault="00854992" w:rsidP="00854992">
      <w:pPr>
        <w:jc w:val="center"/>
        <w:rPr>
          <w:sz w:val="24"/>
          <w:szCs w:val="24"/>
        </w:rPr>
      </w:pPr>
    </w:p>
    <w:sectPr w:rsidR="00854992" w:rsidRPr="00854992" w:rsidSect="00F8417E">
      <w:headerReference w:type="default" r:id="rId32"/>
      <w:footerReference w:type="default" r:id="rId33"/>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28C1C" w14:textId="77777777" w:rsidR="00B643D5" w:rsidRDefault="00B643D5" w:rsidP="00FB0E61">
      <w:pPr>
        <w:spacing w:after="0" w:line="240" w:lineRule="auto"/>
      </w:pPr>
      <w:r>
        <w:separator/>
      </w:r>
    </w:p>
  </w:endnote>
  <w:endnote w:type="continuationSeparator" w:id="0">
    <w:p w14:paraId="408FFDC3" w14:textId="77777777" w:rsidR="00B643D5" w:rsidRDefault="00B643D5"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42DA5E4F"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B643D5">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921ABB">
      <w:t>2</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CEB9D" w14:textId="77777777" w:rsidR="00B643D5" w:rsidRDefault="00B643D5" w:rsidP="00FB0E61">
      <w:pPr>
        <w:spacing w:after="0" w:line="240" w:lineRule="auto"/>
      </w:pPr>
      <w:r>
        <w:separator/>
      </w:r>
    </w:p>
  </w:footnote>
  <w:footnote w:type="continuationSeparator" w:id="0">
    <w:p w14:paraId="519C9899" w14:textId="77777777" w:rsidR="00B643D5" w:rsidRDefault="00B643D5"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5"/>
  </w:num>
  <w:num w:numId="6">
    <w:abstractNumId w:val="6"/>
  </w:num>
  <w:num w:numId="7">
    <w:abstractNumId w:val="12"/>
  </w:num>
  <w:num w:numId="8">
    <w:abstractNumId w:val="9"/>
  </w:num>
  <w:num w:numId="9">
    <w:abstractNumId w:val="8"/>
  </w:num>
  <w:num w:numId="10">
    <w:abstractNumId w:val="0"/>
  </w:num>
  <w:num w:numId="11">
    <w:abstractNumId w:val="10"/>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784"/>
    <w:rsid w:val="00132C15"/>
    <w:rsid w:val="00135BD5"/>
    <w:rsid w:val="00136430"/>
    <w:rsid w:val="001367BA"/>
    <w:rsid w:val="00136D58"/>
    <w:rsid w:val="00156770"/>
    <w:rsid w:val="001767E1"/>
    <w:rsid w:val="001A18ED"/>
    <w:rsid w:val="001A3777"/>
    <w:rsid w:val="001A6412"/>
    <w:rsid w:val="001A6567"/>
    <w:rsid w:val="001C2982"/>
    <w:rsid w:val="001C74F0"/>
    <w:rsid w:val="001D1558"/>
    <w:rsid w:val="001E3967"/>
    <w:rsid w:val="001F7633"/>
    <w:rsid w:val="0021159C"/>
    <w:rsid w:val="00212540"/>
    <w:rsid w:val="00231B7E"/>
    <w:rsid w:val="00234D8F"/>
    <w:rsid w:val="00240629"/>
    <w:rsid w:val="00240FB2"/>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E3F12"/>
    <w:rsid w:val="002F03D6"/>
    <w:rsid w:val="002F33B2"/>
    <w:rsid w:val="00307C69"/>
    <w:rsid w:val="00311502"/>
    <w:rsid w:val="00315772"/>
    <w:rsid w:val="00324D6E"/>
    <w:rsid w:val="00325CF0"/>
    <w:rsid w:val="00327597"/>
    <w:rsid w:val="00330E7B"/>
    <w:rsid w:val="0035727C"/>
    <w:rsid w:val="003615C4"/>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623A"/>
    <w:rsid w:val="00CA67F3"/>
    <w:rsid w:val="00CB3986"/>
    <w:rsid w:val="00CB52DD"/>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2.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3cyour"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docs.git" TargetMode="External"/><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s://github.com/skillrepos/sub_ui.git" TargetMode="External"/><Relationship Id="rId19" Type="http://schemas.openxmlformats.org/officeDocument/2006/relationships/hyperlink" Target="https://github.com/%3cyour" TargetMode="External"/><Relationship Id="rId31" Type="http://schemas.openxmlformats.org/officeDocument/2006/relationships/image" Target="media/image18.tiff"/><Relationship Id="rId4" Type="http://schemas.openxmlformats.org/officeDocument/2006/relationships/settings" Target="settings.xml"/><Relationship Id="rId9" Type="http://schemas.openxmlformats.org/officeDocument/2006/relationships/hyperlink" Target="https://github.com/skillrepos/super_calc.git"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docs.github.com/en/github/authenticating-to-github/keeping-your-account-and-data-secure/creating-a-personal-access-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15</Pages>
  <Words>2960</Words>
  <Characters>14184</Characters>
  <Application>Microsoft Office Word</Application>
  <DocSecurity>0</DocSecurity>
  <Lines>417</Lines>
  <Paragraphs>163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2019-04-11T03:04:00Z</cp:lastPrinted>
  <dcterms:created xsi:type="dcterms:W3CDTF">2021-06-22T01:36:00Z</dcterms:created>
  <dcterms:modified xsi:type="dcterms:W3CDTF">2022-05-08T20:31:00Z</dcterms:modified>
</cp:coreProperties>
</file>